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05003" w14:textId="77777777" w:rsidR="00C73C14" w:rsidRPr="00C73C14" w:rsidRDefault="00C73C14" w:rsidP="00C73C1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C73C1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14:ligatures w14:val="none"/>
        </w:rPr>
        <w:t>Community Resources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8"/>
        <w:gridCol w:w="2999"/>
        <w:gridCol w:w="4603"/>
      </w:tblGrid>
      <w:tr w:rsidR="00C73C14" w:rsidRPr="00C73C14" w14:paraId="1088E3F5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DA5FC6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Find Hope Franklin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992338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This site gives you a quick and easy place to start, listing many of the expert resources we have in our own community, many of which offer services on a sliding scale. Our efforts will also include helping people throughout the community — from parents, to teachers, to employers — recognize the signs of mental health issues, including suicide, and know what to do.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E8F195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4" w:history="1">
              <w:r w:rsidRPr="00C73C14">
                <w:rPr>
                  <w:rFonts w:ascii="Arial" w:eastAsia="Times New Roman" w:hAnsi="Arial" w:cs="Arial"/>
                  <w:color w:val="1155CC"/>
                  <w:kern w:val="0"/>
                  <w:sz w:val="22"/>
                  <w:szCs w:val="22"/>
                  <w:u w:val="single"/>
                  <w14:ligatures w14:val="none"/>
                </w:rPr>
                <w:t>https://findhopefranklin.com/</w:t>
              </w:r>
            </w:hyperlink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C73C14" w:rsidRPr="00C73C14" w14:paraId="6E794A27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9DE72C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Emergency Line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BA7387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Call if your situation is life-threatening and requires immediate assistance from the police, fire department, or ambulance.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EED54A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911</w:t>
            </w:r>
          </w:p>
        </w:tc>
      </w:tr>
      <w:tr w:rsidR="00C73C14" w:rsidRPr="00C73C14" w14:paraId="5DB2E75B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1EA4F1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Mobile Crisis Line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AA853F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Statewide crisis line serving adults, children, and youth, providing a 24/7/365 response team for those who are experiencing a mental health emergency.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C6979C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(855) 274-7471</w:t>
            </w:r>
          </w:p>
        </w:tc>
      </w:tr>
      <w:tr w:rsidR="00C73C14" w:rsidRPr="00C73C14" w14:paraId="5C1FA19E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6263EE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Suicide Prevention Line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A0668B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Provides access to trained telephone counselors, 24/7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8ACE79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(800) 273-8255</w:t>
            </w:r>
          </w:p>
        </w:tc>
      </w:tr>
      <w:tr w:rsidR="00C73C14" w:rsidRPr="00C73C14" w14:paraId="3D3AB7FB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8803F0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Crisis Text Line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0BEA5A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Connects 24/7 to a crisis counselor, a live expert trained to bring texters from a hot moment to a cool calm.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2A4235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Text “HOME” to 741741</w:t>
            </w:r>
          </w:p>
        </w:tc>
      </w:tr>
      <w:tr w:rsidR="00C73C14" w:rsidRPr="00C73C14" w14:paraId="29A8A5CB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B0F207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Tennessee Redline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41A1D9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Toll-free number for more information and resources to get help from treatment providers in your area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EB0196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(800) 889-9789</w:t>
            </w:r>
          </w:p>
        </w:tc>
      </w:tr>
      <w:tr w:rsidR="00C73C14" w:rsidRPr="00C73C14" w14:paraId="52C4B944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ED2F78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The Trevor Project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42D673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24/7 support for LGBTQ+ youth in mental health crisis via crisis line, online or text “start” to 678678.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9DB09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(866) 488-7386</w:t>
            </w:r>
          </w:p>
        </w:tc>
      </w:tr>
      <w:tr w:rsidR="00C73C14" w:rsidRPr="00C73C14" w14:paraId="406CC604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044D1A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lastRenderedPageBreak/>
              <w:t>SAMHSA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0ED1C3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Free, confidential, 24/7 helpline from the Substance Use Disorder and Mental Health Services Administration (SAMHSA)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91EE38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(800) 662-4357</w:t>
            </w:r>
          </w:p>
        </w:tc>
      </w:tr>
      <w:tr w:rsidR="00C73C14" w:rsidRPr="00C73C14" w14:paraId="27C6DC18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F5620B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Lifeline Peer Project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BF0AA1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Provides referrals to treatment services, sober living housing, and AA and NA meetings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0772AB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(615) 203-9066</w:t>
            </w:r>
          </w:p>
        </w:tc>
      </w:tr>
      <w:tr w:rsidR="00C73C14" w:rsidRPr="00C73C14" w14:paraId="71340EC9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F6539F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National Alliance on Mental Health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F2B882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Find resources and a network of support groups in your area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9CFA1E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(800) 467-3589</w:t>
            </w:r>
          </w:p>
        </w:tc>
      </w:tr>
      <w:tr w:rsidR="00C73C14" w:rsidRPr="00C73C14" w14:paraId="3D2CBB20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283691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TN Dept. of Mental Health and Substance Abuse Services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C25B21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Find resources, support, and education through the state’s website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2EBD9C" w14:textId="77777777" w:rsidR="00C73C14" w:rsidRPr="00C73C14" w:rsidRDefault="00C73C14" w:rsidP="00C73C1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hyperlink r:id="rId5" w:history="1">
              <w:r w:rsidRPr="00C73C14">
                <w:rPr>
                  <w:rFonts w:ascii="Arial" w:eastAsia="Times New Roman" w:hAnsi="Arial" w:cs="Arial"/>
                  <w:color w:val="1155CC"/>
                  <w:kern w:val="0"/>
                  <w:sz w:val="22"/>
                  <w:szCs w:val="22"/>
                  <w:u w:val="single"/>
                  <w14:ligatures w14:val="none"/>
                </w:rPr>
                <w:t>https://www.tn.gov/content/tn/behavioral-health.html</w:t>
              </w:r>
            </w:hyperlink>
            <w:r w:rsidRPr="00C73C1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365858" w:rsidRPr="00C73C14" w14:paraId="462D51C1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97797" w14:textId="1446D28E" w:rsidR="00365858" w:rsidRPr="00C73C14" w:rsidRDefault="00365858" w:rsidP="00C73C1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You Are Not Alone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DB2EB" w14:textId="57DD084E" w:rsidR="00365858" w:rsidRPr="00C73C14" w:rsidRDefault="00365858" w:rsidP="00C73C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Find </w:t>
            </w:r>
            <w:r w:rsidR="00FA3E8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wisdom and professional advice through this archive of videos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5E420" w14:textId="5D720F69" w:rsidR="00365858" w:rsidRDefault="00FA4925" w:rsidP="00C73C14">
            <w:pPr>
              <w:spacing w:after="0" w:line="240" w:lineRule="auto"/>
            </w:pPr>
            <w:hyperlink r:id="rId6" w:history="1">
              <w:r w:rsidRPr="00390275">
                <w:rPr>
                  <w:rStyle w:val="Hyperlink"/>
                </w:rPr>
                <w:t>https://www.youarenotalonetn.com/home</w:t>
              </w:r>
            </w:hyperlink>
            <w:r>
              <w:t xml:space="preserve">  </w:t>
            </w:r>
          </w:p>
        </w:tc>
      </w:tr>
    </w:tbl>
    <w:p w14:paraId="7B98B6B8" w14:textId="77777777" w:rsidR="001638CD" w:rsidRDefault="001638CD"/>
    <w:sectPr w:rsidR="001638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C14"/>
    <w:rsid w:val="001638CD"/>
    <w:rsid w:val="00365858"/>
    <w:rsid w:val="00620416"/>
    <w:rsid w:val="00856994"/>
    <w:rsid w:val="00C07BE0"/>
    <w:rsid w:val="00C73C14"/>
    <w:rsid w:val="00E85A90"/>
    <w:rsid w:val="00FA3E85"/>
    <w:rsid w:val="00FA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5B65B"/>
  <w15:chartTrackingRefBased/>
  <w15:docId w15:val="{EAA5B5D9-EF83-4D75-9F3A-0BD6BEBB6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C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C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C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C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C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C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C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C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C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C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C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C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C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C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C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C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C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C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C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C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C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C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C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C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C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C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C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C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49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49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arenotalonetn.com/home" TargetMode="External"/><Relationship Id="rId5" Type="http://schemas.openxmlformats.org/officeDocument/2006/relationships/hyperlink" Target="https://www.tn.gov/content/tn/behavioral-health.html" TargetMode="External"/><Relationship Id="rId4" Type="http://schemas.openxmlformats.org/officeDocument/2006/relationships/hyperlink" Target="https://findhopefrankli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Beatty</dc:creator>
  <cp:keywords/>
  <dc:description/>
  <cp:lastModifiedBy>Liz Beatty</cp:lastModifiedBy>
  <cp:revision>5</cp:revision>
  <dcterms:created xsi:type="dcterms:W3CDTF">2026-10-30T17:08:00Z</dcterms:created>
  <dcterms:modified xsi:type="dcterms:W3CDTF">2026-10-30T17:16:00Z</dcterms:modified>
</cp:coreProperties>
</file>